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869"/>
        <w:gridCol w:w="2814"/>
        <w:gridCol w:w="545"/>
        <w:gridCol w:w="2106"/>
      </w:tblGrid>
      <w:tr w:rsidR="000547F0" w:rsidRPr="007D3972" w:rsidTr="00B6040D">
        <w:trPr>
          <w:trHeight w:val="623"/>
        </w:trPr>
        <w:tc>
          <w:tcPr>
            <w:tcW w:w="1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7F0" w:rsidRPr="00F018F5" w:rsidRDefault="000547F0" w:rsidP="00B6040D">
            <w:pPr>
              <w:spacing w:before="120" w:after="120"/>
              <w:rPr>
                <w:rFonts w:ascii="Bookman Old Style" w:hAnsi="Bookman Old Style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man Old Style" w:hAnsi="Bookman Old Style" w:cs="Arial"/>
                <w:b/>
                <w:sz w:val="28"/>
                <w:szCs w:val="28"/>
              </w:rPr>
              <w:t>Client R</w:t>
            </w:r>
            <w:r w:rsidRPr="00F018F5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eferral 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F</w:t>
            </w:r>
            <w:r w:rsidRPr="00F018F5">
              <w:rPr>
                <w:rFonts w:ascii="Bookman Old Style" w:hAnsi="Bookman Old Style" w:cs="Arial"/>
                <w:b/>
                <w:sz w:val="28"/>
                <w:szCs w:val="28"/>
              </w:rPr>
              <w:t>orm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- Please complete all fields and remember to have client sign an ROI </w:t>
            </w:r>
          </w:p>
        </w:tc>
      </w:tr>
      <w:tr w:rsidR="000547F0" w:rsidRPr="007D3972" w:rsidTr="00B6040D">
        <w:trPr>
          <w:trHeight w:val="623"/>
        </w:trPr>
        <w:tc>
          <w:tcPr>
            <w:tcW w:w="111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47F0" w:rsidRPr="008F7453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We provide specialized nursing care coordination and pre-conception counseling, including</w:t>
            </w:r>
            <w:r w:rsidRPr="008676C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0547F0" w:rsidRDefault="000547F0" w:rsidP="00B6040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●  Coordination </w:t>
            </w:r>
            <w:r w:rsidRPr="008F7453">
              <w:rPr>
                <w:rFonts w:ascii="Century Gothic" w:hAnsi="Century Gothic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f medical care, treatments and appointments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●  Development of a delivery plan</w:t>
            </w:r>
          </w:p>
          <w:p w:rsidR="000547F0" w:rsidRPr="00AA79C1" w:rsidRDefault="000547F0" w:rsidP="00B6040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●  C</w:t>
            </w:r>
            <w:r w:rsidRPr="008F7453">
              <w:rPr>
                <w:rFonts w:ascii="Century Gothic" w:hAnsi="Century Gothic"/>
                <w:sz w:val="20"/>
                <w:szCs w:val="20"/>
              </w:rPr>
              <w:t>oordination of care and scr</w:t>
            </w:r>
            <w:r>
              <w:rPr>
                <w:rFonts w:ascii="Century Gothic" w:hAnsi="Century Gothic"/>
                <w:sz w:val="20"/>
                <w:szCs w:val="20"/>
              </w:rPr>
              <w:t>eening for HIV-exposed infants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  <w:t>●  H</w:t>
            </w:r>
            <w:r w:rsidRPr="008F7453">
              <w:rPr>
                <w:rFonts w:ascii="Century Gothic" w:hAnsi="Century Gothic"/>
                <w:sz w:val="20"/>
                <w:szCs w:val="20"/>
              </w:rPr>
              <w:t>ealth edu</w:t>
            </w:r>
            <w:r>
              <w:rPr>
                <w:rFonts w:ascii="Century Gothic" w:hAnsi="Century Gothic"/>
                <w:sz w:val="20"/>
                <w:szCs w:val="20"/>
              </w:rPr>
              <w:t>cation and support</w:t>
            </w:r>
          </w:p>
          <w:p w:rsidR="000547F0" w:rsidRPr="008F7453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547F0" w:rsidRPr="007D3972" w:rsidTr="00DC2CC3">
        <w:trPr>
          <w:cantSplit/>
          <w:trHeight w:val="1171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 xml:space="preserve">Name </w:t>
            </w:r>
            <w:r w:rsidRPr="003F11E5">
              <w:rPr>
                <w:rFonts w:ascii="Century Gothic" w:hAnsi="Century Gothic"/>
                <w:sz w:val="20"/>
                <w:szCs w:val="20"/>
              </w:rPr>
              <w:t>(full legal name &amp; preferred name if applicable)</w:t>
            </w:r>
            <w:r w:rsidRPr="003F11E5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Referral date: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Referred by: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sz w:val="20"/>
                <w:szCs w:val="20"/>
              </w:rPr>
              <w:t>Contact number:</w:t>
            </w:r>
          </w:p>
        </w:tc>
      </w:tr>
      <w:tr w:rsidR="000547F0" w:rsidRPr="007D3972" w:rsidTr="00B6040D">
        <w:trPr>
          <w:cantSplit/>
          <w:trHeight w:val="799"/>
        </w:trPr>
        <w:tc>
          <w:tcPr>
            <w:tcW w:w="564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Contact phone #: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2CC3" w:rsidRPr="003F11E5" w:rsidRDefault="00DC2CC3" w:rsidP="00DC2CC3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Preferred contact: </w:t>
            </w:r>
            <w:r w:rsidRPr="003F11E5">
              <w:rPr>
                <w:rFonts w:ascii="Century Gothic" w:hAnsi="Century Gothic"/>
                <w:sz w:val="20"/>
                <w:szCs w:val="20"/>
              </w:rPr>
              <w:t>Cell, Text, Home, Other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Okay to leave message? </w:t>
            </w:r>
            <w:r w:rsidRPr="003F11E5">
              <w:rPr>
                <w:rFonts w:ascii="Century Gothic" w:hAnsi="Century Gothic"/>
                <w:sz w:val="20"/>
                <w:szCs w:val="20"/>
              </w:rPr>
              <w:t>Yes / No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Date of birth: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Primary lanugage: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0547F0" w:rsidRPr="007D3972" w:rsidTr="00B6040D">
        <w:trPr>
          <w:cantSplit/>
          <w:trHeight w:val="799"/>
        </w:trPr>
        <w:tc>
          <w:tcPr>
            <w:tcW w:w="564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CC3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sz w:val="20"/>
                <w:szCs w:val="20"/>
              </w:rPr>
              <w:t xml:space="preserve">Is client pregnant?  </w:t>
            </w:r>
          </w:p>
          <w:p w:rsidR="000547F0" w:rsidRPr="003F11E5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:rsidR="000547F0" w:rsidRPr="003F11E5" w:rsidRDefault="00DC2CC3" w:rsidP="00B604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sz w:val="20"/>
                <w:szCs w:val="20"/>
              </w:rPr>
              <w:t>Yes / No</w:t>
            </w:r>
          </w:p>
          <w:p w:rsidR="000547F0" w:rsidRPr="003F11E5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sz w:val="20"/>
                <w:szCs w:val="20"/>
              </w:rPr>
              <w:t>Diagnosed with HIV in current pregnancy?</w:t>
            </w:r>
          </w:p>
          <w:p w:rsidR="000547F0" w:rsidRPr="003F11E5" w:rsidRDefault="00DC2CC3" w:rsidP="00B604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sz w:val="20"/>
                <w:szCs w:val="20"/>
              </w:rPr>
              <w:t>Yes / No</w:t>
            </w:r>
          </w:p>
          <w:p w:rsidR="000547F0" w:rsidRPr="003F11E5" w:rsidRDefault="000547F0" w:rsidP="00DC2CC3">
            <w:pPr>
              <w:spacing w:after="40"/>
              <w:rPr>
                <w:rFonts w:ascii="Century Gothic" w:hAnsi="Century Gothic" w:cs="Arial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sz w:val="20"/>
                <w:szCs w:val="20"/>
              </w:rPr>
              <w:t xml:space="preserve">               </w:t>
            </w:r>
          </w:p>
        </w:tc>
      </w:tr>
      <w:tr w:rsidR="000547F0" w:rsidRPr="007D3972" w:rsidTr="00DC2CC3">
        <w:trPr>
          <w:trHeight w:val="1218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7F0" w:rsidRPr="003F11E5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sz w:val="20"/>
                <w:szCs w:val="20"/>
              </w:rPr>
              <w:t>New patient within the last year?</w:t>
            </w:r>
          </w:p>
          <w:p w:rsidR="000547F0" w:rsidRPr="003F11E5" w:rsidRDefault="000547F0" w:rsidP="00B604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0547F0" w:rsidRPr="003F11E5" w:rsidRDefault="000547F0" w:rsidP="00B6040D">
            <w:pPr>
              <w:spacing w:after="40"/>
              <w:rPr>
                <w:rFonts w:ascii="Century Gothic" w:hAnsi="Century Gothic" w:cs="Arial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sz w:val="20"/>
                <w:szCs w:val="20"/>
              </w:rPr>
              <w:t xml:space="preserve">               Yes / No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F0" w:rsidRPr="003F11E5" w:rsidRDefault="000547F0" w:rsidP="00B604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sz w:val="20"/>
                <w:szCs w:val="20"/>
              </w:rPr>
              <w:t>Partner/father aware of patient’s HIV status?</w:t>
            </w:r>
          </w:p>
          <w:p w:rsidR="000547F0" w:rsidRPr="003F11E5" w:rsidRDefault="000547F0" w:rsidP="00B604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0547F0" w:rsidRPr="003F11E5" w:rsidRDefault="000547F0" w:rsidP="00B6040D">
            <w:pPr>
              <w:spacing w:after="40"/>
              <w:rPr>
                <w:rFonts w:ascii="Century Gothic" w:hAnsi="Century Gothic" w:cs="Arial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sz w:val="20"/>
                <w:szCs w:val="20"/>
              </w:rPr>
              <w:t xml:space="preserve">                 Yes / No</w:t>
            </w:r>
          </w:p>
        </w:tc>
        <w:tc>
          <w:tcPr>
            <w:tcW w:w="5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HIV provider &amp; clinic name and telephone number: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47F0" w:rsidRPr="007D3972" w:rsidTr="00DC2CC3">
        <w:trPr>
          <w:cantSplit/>
          <w:trHeight w:val="1578"/>
        </w:trPr>
        <w:tc>
          <w:tcPr>
            <w:tcW w:w="56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sz w:val="20"/>
                <w:szCs w:val="20"/>
              </w:rPr>
              <w:t>OB provider, Clinic name and telephone number: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sz w:val="20"/>
                <w:szCs w:val="20"/>
              </w:rPr>
              <w:t>Provider: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sz w:val="20"/>
                <w:szCs w:val="20"/>
              </w:rPr>
              <w:t xml:space="preserve">Clinic Name and phone: 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bCs/>
                <w:sz w:val="20"/>
                <w:szCs w:val="20"/>
              </w:rPr>
              <w:t>Does client have an HIV case manager? Indicate agency and name/ contact info for case manager: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sz w:val="20"/>
                <w:szCs w:val="20"/>
              </w:rPr>
              <w:t>Case manager: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  <w:r w:rsidRPr="003F11E5">
              <w:rPr>
                <w:rFonts w:ascii="Century Gothic" w:hAnsi="Century Gothic"/>
                <w:sz w:val="20"/>
                <w:szCs w:val="20"/>
              </w:rPr>
              <w:t>Agency and phone: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47F0" w:rsidRPr="007D3972" w:rsidTr="00B6040D">
        <w:trPr>
          <w:cantSplit/>
          <w:trHeight w:val="1500"/>
        </w:trPr>
        <w:tc>
          <w:tcPr>
            <w:tcW w:w="1111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11E5" w:rsidRPr="003F11E5" w:rsidRDefault="000547F0" w:rsidP="00B6040D">
            <w:pPr>
              <w:tabs>
                <w:tab w:val="right" w:leader="underscore" w:pos="8640"/>
              </w:tabs>
              <w:spacing w:line="360" w:lineRule="auto"/>
              <w:rPr>
                <w:rFonts w:ascii="Century Gothic" w:hAnsi="Century Gothic" w:cs="Arial"/>
                <w:b/>
                <w:noProof w:val="0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noProof w:val="0"/>
                <w:sz w:val="20"/>
                <w:szCs w:val="20"/>
              </w:rPr>
              <w:t>Estimated Date of Delivery:</w:t>
            </w:r>
          </w:p>
          <w:p w:rsidR="000547F0" w:rsidRPr="003F11E5" w:rsidRDefault="000547F0" w:rsidP="00B6040D">
            <w:pPr>
              <w:tabs>
                <w:tab w:val="right" w:leader="underscore" w:pos="8640"/>
              </w:tabs>
              <w:spacing w:line="360" w:lineRule="auto"/>
              <w:rPr>
                <w:rFonts w:ascii="Century Gothic" w:hAnsi="Century Gothic" w:cs="Arial"/>
                <w:b/>
                <w:noProof w:val="0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noProof w:val="0"/>
                <w:sz w:val="20"/>
                <w:szCs w:val="20"/>
              </w:rPr>
              <w:t>_______________________________________________________________________________________</w:t>
            </w:r>
          </w:p>
          <w:p w:rsidR="000547F0" w:rsidRPr="003F11E5" w:rsidRDefault="000547F0" w:rsidP="00B6040D">
            <w:pPr>
              <w:tabs>
                <w:tab w:val="right" w:leader="underscore" w:pos="8640"/>
              </w:tabs>
              <w:spacing w:line="360" w:lineRule="auto"/>
              <w:rPr>
                <w:rFonts w:ascii="Century Gothic" w:hAnsi="Century Gothic" w:cs="Arial"/>
                <w:b/>
                <w:noProof w:val="0"/>
                <w:sz w:val="20"/>
                <w:szCs w:val="20"/>
              </w:rPr>
            </w:pPr>
            <w:r w:rsidRPr="003F11E5">
              <w:rPr>
                <w:rFonts w:ascii="Century Gothic" w:hAnsi="Century Gothic" w:cs="Arial"/>
                <w:b/>
                <w:noProof w:val="0"/>
                <w:sz w:val="20"/>
                <w:szCs w:val="20"/>
              </w:rPr>
              <w:t xml:space="preserve">Delivery Center: </w:t>
            </w:r>
          </w:p>
        </w:tc>
      </w:tr>
      <w:tr w:rsidR="000547F0" w:rsidRPr="007D3972" w:rsidTr="00B6040D">
        <w:trPr>
          <w:trHeight w:val="913"/>
        </w:trPr>
        <w:tc>
          <w:tcPr>
            <w:tcW w:w="90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bCs/>
                <w:sz w:val="20"/>
                <w:szCs w:val="20"/>
              </w:rPr>
              <w:t>Client signature: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47F0" w:rsidRPr="003F11E5" w:rsidRDefault="000547F0" w:rsidP="00B6040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11E5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47F0" w:rsidRPr="003F11E5" w:rsidRDefault="000547F0" w:rsidP="00B604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47F0" w:rsidRPr="007D3972" w:rsidTr="00B6040D">
        <w:trPr>
          <w:trHeight w:val="1119"/>
        </w:trPr>
        <w:tc>
          <w:tcPr>
            <w:tcW w:w="90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47F0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A4EEF">
              <w:rPr>
                <w:rFonts w:ascii="Century Gothic" w:hAnsi="Century Gothic"/>
                <w:b/>
                <w:sz w:val="32"/>
                <w:szCs w:val="32"/>
              </w:rPr>
              <w:t>Please have client sign your system’s release of information and include in fax</w:t>
            </w:r>
            <w:r w:rsidR="00DC7AE0">
              <w:rPr>
                <w:rFonts w:ascii="Century Gothic" w:hAnsi="Century Gothic"/>
                <w:b/>
                <w:sz w:val="20"/>
                <w:szCs w:val="20"/>
              </w:rPr>
              <w:t xml:space="preserve"> to 612-813-6770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along with this form</w:t>
            </w:r>
          </w:p>
          <w:p w:rsidR="000547F0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547F0" w:rsidRPr="001D45D1" w:rsidRDefault="000547F0" w:rsidP="00B604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complete MDH Perinatal HIV reporting form: </w:t>
            </w:r>
            <w:hyperlink r:id="rId7" w:history="1">
              <w:r w:rsidRPr="006638F2">
                <w:rPr>
                  <w:rStyle w:val="Hyperlink"/>
                  <w:rFonts w:ascii="Century Gothic" w:hAnsi="Century Gothic"/>
                  <w:b/>
                  <w:color w:val="0563C1" w:themeColor="hyperlink"/>
                  <w:sz w:val="20"/>
                  <w:szCs w:val="20"/>
                </w:rPr>
                <w:t>http://www.health.state.mn.us/divs/idepc/diseases/hiv/perinatal/index.html</w:t>
              </w:r>
            </w:hyperlink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7F0" w:rsidRPr="007D3972" w:rsidRDefault="000547F0" w:rsidP="00B604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Date received by Childrens:</w:t>
            </w:r>
          </w:p>
        </w:tc>
      </w:tr>
    </w:tbl>
    <w:p w:rsidR="000547F0" w:rsidRDefault="000547F0" w:rsidP="000547F0">
      <w:pPr>
        <w:pStyle w:val="NoSpacing"/>
        <w:rPr>
          <w:rFonts w:ascii="Century Gothic" w:hAnsi="Century Gothic"/>
          <w:sz w:val="2"/>
          <w:szCs w:val="2"/>
        </w:rPr>
      </w:pPr>
    </w:p>
    <w:p w:rsidR="000547F0" w:rsidRPr="00FF06B8" w:rsidRDefault="000547F0" w:rsidP="000547F0">
      <w:pPr>
        <w:pStyle w:val="NoSpacing"/>
        <w:rPr>
          <w:rFonts w:ascii="Century Gothic" w:hAnsi="Century Gothic"/>
          <w:sz w:val="2"/>
          <w:szCs w:val="2"/>
        </w:rPr>
      </w:pPr>
    </w:p>
    <w:p w:rsidR="003F11E5" w:rsidRDefault="003F11E5"/>
    <w:sectPr w:rsidR="003F11E5" w:rsidSect="00024715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4F" w:rsidRDefault="0046064F">
      <w:r>
        <w:separator/>
      </w:r>
    </w:p>
  </w:endnote>
  <w:endnote w:type="continuationSeparator" w:id="0">
    <w:p w:rsidR="0046064F" w:rsidRDefault="0046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88" w:rsidRPr="003A4BF1" w:rsidRDefault="000547F0" w:rsidP="003A4BF1">
    <w:pPr>
      <w:pStyle w:val="Footer"/>
      <w:rPr>
        <w:rFonts w:ascii="Century Gothic" w:hAnsi="Century Gothic"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035040" cy="27940"/>
          <wp:effectExtent l="0" t="0" r="3810" b="0"/>
          <wp:wrapNone/>
          <wp:docPr id="2" name="Picture 2" descr="dotted r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ted r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2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248">
      <w:rPr>
        <w:rFonts w:ascii="Century Gothic" w:hAnsi="Century Gothic"/>
        <w:sz w:val="18"/>
        <w:szCs w:val="18"/>
      </w:rPr>
      <w:t xml:space="preserve">[file </w:t>
    </w:r>
    <w:proofErr w:type="gramStart"/>
    <w:r w:rsidRPr="00405248">
      <w:rPr>
        <w:rFonts w:ascii="Century Gothic" w:hAnsi="Century Gothic"/>
        <w:sz w:val="18"/>
        <w:szCs w:val="18"/>
      </w:rPr>
      <w:t>name]  Rev.</w:t>
    </w:r>
    <w:proofErr w:type="gramEnd"/>
    <w:r w:rsidRPr="00405248">
      <w:rPr>
        <w:rFonts w:ascii="Century Gothic" w:hAnsi="Century Gothic"/>
        <w:sz w:val="18"/>
        <w:szCs w:val="18"/>
      </w:rPr>
      <w:t xml:space="preserve"> MM/YY</w:t>
    </w:r>
    <w:r w:rsidRPr="00405248">
      <w:rPr>
        <w:rFonts w:ascii="Century Gothic" w:hAnsi="Century Gothic"/>
        <w:sz w:val="18"/>
        <w:szCs w:val="18"/>
      </w:rPr>
      <w:tab/>
    </w:r>
    <w:r w:rsidRPr="00405248">
      <w:rPr>
        <w:rFonts w:ascii="Century Gothic" w:hAnsi="Century Gothic"/>
        <w:sz w:val="18"/>
        <w:szCs w:val="18"/>
      </w:rPr>
      <w:tab/>
    </w:r>
    <w:r w:rsidRPr="00405248">
      <w:rPr>
        <w:rFonts w:ascii="Century Gothic" w:hAnsi="Century Gothic"/>
        <w:sz w:val="18"/>
        <w:szCs w:val="18"/>
      </w:rPr>
      <w:fldChar w:fldCharType="begin"/>
    </w:r>
    <w:r w:rsidRPr="00405248">
      <w:rPr>
        <w:rFonts w:ascii="Century Gothic" w:hAnsi="Century Gothic"/>
        <w:sz w:val="18"/>
        <w:szCs w:val="18"/>
      </w:rPr>
      <w:instrText xml:space="preserve"> PAGE   \* MERGEFORMAT </w:instrText>
    </w:r>
    <w:r w:rsidRPr="00405248">
      <w:rPr>
        <w:rFonts w:ascii="Century Gothic" w:hAnsi="Century Gothic"/>
        <w:sz w:val="18"/>
        <w:szCs w:val="18"/>
      </w:rPr>
      <w:fldChar w:fldCharType="separate"/>
    </w:r>
    <w:r w:rsidR="00DC7AE0">
      <w:rPr>
        <w:rFonts w:ascii="Century Gothic" w:hAnsi="Century Gothic"/>
        <w:noProof/>
        <w:sz w:val="18"/>
        <w:szCs w:val="18"/>
      </w:rPr>
      <w:t>2</w:t>
    </w:r>
    <w:r w:rsidRPr="00405248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1E5" w:rsidRPr="003F11E5" w:rsidRDefault="003F11E5" w:rsidP="003F11E5">
    <w:pPr>
      <w:tabs>
        <w:tab w:val="center" w:pos="5310"/>
        <w:tab w:val="right" w:pos="9360"/>
      </w:tabs>
      <w:jc w:val="center"/>
      <w:rPr>
        <w:rFonts w:ascii="Century Gothic" w:hAnsi="Century Gothic" w:cs="Arial"/>
        <w:b/>
        <w:bCs/>
        <w:noProof w:val="0"/>
        <w:sz w:val="20"/>
        <w:szCs w:val="20"/>
      </w:rPr>
    </w:pPr>
    <w:r w:rsidRPr="003F11E5">
      <w:rPr>
        <w:rFonts w:ascii="Century Gothic" w:hAnsi="Century Gothic" w:cs="Arial"/>
        <w:b/>
        <w:bCs/>
        <w:noProof w:val="0"/>
      </w:rPr>
      <w:t xml:space="preserve">Please </w:t>
    </w:r>
    <w:r w:rsidR="00024715">
      <w:rPr>
        <w:rFonts w:ascii="Century Gothic" w:hAnsi="Century Gothic" w:cs="Arial"/>
        <w:b/>
        <w:bCs/>
        <w:noProof w:val="0"/>
      </w:rPr>
      <w:t xml:space="preserve">email or </w:t>
    </w:r>
    <w:r w:rsidRPr="003F11E5">
      <w:rPr>
        <w:rFonts w:ascii="Century Gothic" w:hAnsi="Century Gothic" w:cs="Arial"/>
        <w:b/>
        <w:bCs/>
        <w:noProof w:val="0"/>
      </w:rPr>
      <w:t>fax to Tracy Jackman, Perinatal Nurse Coordinator</w:t>
    </w:r>
  </w:p>
  <w:p w:rsidR="003F11E5" w:rsidRPr="003F11E5" w:rsidRDefault="003F11E5" w:rsidP="003F11E5">
    <w:pPr>
      <w:tabs>
        <w:tab w:val="center" w:pos="5310"/>
        <w:tab w:val="right" w:pos="9360"/>
      </w:tabs>
      <w:rPr>
        <w:rFonts w:ascii="Century Gothic" w:hAnsi="Century Gothic" w:cs="Arial"/>
        <w:b/>
        <w:bCs/>
        <w:noProof w:val="0"/>
      </w:rPr>
    </w:pPr>
    <w:r w:rsidRPr="003F11E5">
      <w:rPr>
        <w:rFonts w:ascii="Century Gothic" w:hAnsi="Century Gothic" w:cs="Arial"/>
        <w:b/>
        <w:bCs/>
        <w:noProof w:val="0"/>
      </w:rPr>
      <w:tab/>
    </w:r>
    <w:r w:rsidR="00024715">
      <w:rPr>
        <w:rFonts w:ascii="Century Gothic" w:hAnsi="Century Gothic" w:cs="Arial"/>
        <w:b/>
        <w:bCs/>
        <w:noProof w:val="0"/>
      </w:rPr>
      <w:t>Fax</w:t>
    </w:r>
    <w:r w:rsidR="00DC7AE0">
      <w:rPr>
        <w:rFonts w:ascii="Century Gothic" w:hAnsi="Century Gothic" w:cs="Arial"/>
        <w:b/>
        <w:bCs/>
        <w:noProof w:val="0"/>
      </w:rPr>
      <w:t>: 612-813-</w:t>
    </w:r>
    <w:proofErr w:type="gramStart"/>
    <w:r w:rsidR="00DC7AE0">
      <w:rPr>
        <w:rFonts w:ascii="Century Gothic" w:hAnsi="Century Gothic" w:cs="Arial"/>
        <w:b/>
        <w:bCs/>
        <w:noProof w:val="0"/>
      </w:rPr>
      <w:t>6770</w:t>
    </w:r>
    <w:r w:rsidRPr="003F11E5">
      <w:rPr>
        <w:rFonts w:ascii="Century Gothic" w:hAnsi="Century Gothic" w:cs="Arial"/>
        <w:b/>
        <w:bCs/>
        <w:noProof w:val="0"/>
      </w:rPr>
      <w:t xml:space="preserve">  |</w:t>
    </w:r>
    <w:proofErr w:type="gramEnd"/>
    <w:r w:rsidRPr="003F11E5">
      <w:rPr>
        <w:rFonts w:ascii="Century Gothic" w:hAnsi="Century Gothic" w:cs="Arial"/>
        <w:b/>
        <w:bCs/>
        <w:noProof w:val="0"/>
      </w:rPr>
      <w:t xml:space="preserve"> </w:t>
    </w:r>
    <w:r w:rsidR="00024715" w:rsidRPr="00024715">
      <w:rPr>
        <w:rFonts w:ascii="Century Gothic" w:hAnsi="Century Gothic" w:cs="Arial"/>
        <w:b/>
        <w:bCs/>
        <w:noProof w:val="0"/>
      </w:rPr>
      <w:t>tracy.jackman@childrensmn.org</w:t>
    </w:r>
    <w:r w:rsidR="00024715">
      <w:rPr>
        <w:rFonts w:ascii="Century Gothic" w:hAnsi="Century Gothic" w:cs="Arial"/>
        <w:b/>
        <w:bCs/>
        <w:noProof w:val="0"/>
      </w:rPr>
      <w:t xml:space="preserve"> </w:t>
    </w:r>
    <w:r w:rsidR="00024715" w:rsidRPr="003F11E5">
      <w:rPr>
        <w:rFonts w:ascii="Century Gothic" w:hAnsi="Century Gothic" w:cs="Arial"/>
        <w:b/>
        <w:bCs/>
        <w:noProof w:val="0"/>
      </w:rPr>
      <w:t xml:space="preserve"> | </w:t>
    </w:r>
    <w:r w:rsidRPr="003F11E5">
      <w:rPr>
        <w:rFonts w:ascii="Century Gothic" w:hAnsi="Century Gothic" w:cs="Arial"/>
        <w:b/>
        <w:bCs/>
        <w:noProof w:val="0"/>
      </w:rPr>
      <w:t xml:space="preserve"> Ph: 612-387-2989</w:t>
    </w:r>
  </w:p>
  <w:p w:rsidR="003F11E5" w:rsidRDefault="003F11E5" w:rsidP="003F11E5">
    <w:pPr>
      <w:tabs>
        <w:tab w:val="center" w:pos="5310"/>
        <w:tab w:val="right" w:pos="9360"/>
      </w:tabs>
      <w:rPr>
        <w:rFonts w:ascii="Century Gothic" w:hAnsi="Century Gothic" w:cs="Arial"/>
        <w:b/>
        <w:bCs/>
        <w:noProof w:val="0"/>
        <w:sz w:val="20"/>
        <w:szCs w:val="20"/>
      </w:rPr>
    </w:pPr>
  </w:p>
  <w:p w:rsidR="000D0D88" w:rsidRPr="00FF06B8" w:rsidRDefault="000547F0" w:rsidP="003F11E5">
    <w:pPr>
      <w:tabs>
        <w:tab w:val="center" w:pos="5310"/>
        <w:tab w:val="right" w:pos="10800"/>
      </w:tabs>
      <w:jc w:val="right"/>
      <w:rPr>
        <w:rFonts w:ascii="Century Gothic" w:hAnsi="Century Gothic" w:cs="Arial"/>
        <w:noProof w:val="0"/>
        <w:sz w:val="20"/>
      </w:rPr>
    </w:pPr>
    <w:r w:rsidRPr="00076F57">
      <w:rPr>
        <w:rFonts w:ascii="Century Gothic" w:hAnsi="Century Gothic" w:cs="Arial"/>
        <w:noProof w:val="0"/>
        <w:sz w:val="22"/>
      </w:rPr>
      <w:tab/>
    </w:r>
    <w:r>
      <w:rPr>
        <w:rFonts w:ascii="Century Gothic" w:hAnsi="Century Gothic" w:cs="Arial"/>
        <w:noProof w:val="0"/>
        <w:sz w:val="16"/>
        <w:szCs w:val="16"/>
      </w:rPr>
      <w:t xml:space="preserve">Rev. </w:t>
    </w:r>
    <w:r w:rsidR="003F11E5">
      <w:rPr>
        <w:rFonts w:ascii="Century Gothic" w:hAnsi="Century Gothic" w:cs="Arial"/>
        <w:noProof w:val="0"/>
        <w:sz w:val="16"/>
        <w:szCs w:val="16"/>
      </w:rPr>
      <w:t>05/22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4F" w:rsidRDefault="0046064F">
      <w:r>
        <w:separator/>
      </w:r>
    </w:p>
  </w:footnote>
  <w:footnote w:type="continuationSeparator" w:id="0">
    <w:p w:rsidR="0046064F" w:rsidRDefault="0046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88" w:rsidRPr="00306DCC" w:rsidRDefault="000547F0">
    <w:pPr>
      <w:pStyle w:val="Header"/>
      <w:rPr>
        <w:rFonts w:ascii="Century Gothic" w:hAnsi="Century Gothic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454660</wp:posOffset>
          </wp:positionH>
          <wp:positionV relativeFrom="page">
            <wp:posOffset>316230</wp:posOffset>
          </wp:positionV>
          <wp:extent cx="6363335" cy="457200"/>
          <wp:effectExtent l="0" t="0" r="0" b="0"/>
          <wp:wrapNone/>
          <wp:docPr id="1" name="Picture 1" descr="M0540d_BRN_STA_Brand Launch stationery_Letterhead_Gener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0540d_BRN_STA_Brand Launch stationery_Letterhead_Generic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3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D88" w:rsidRPr="00306DCC" w:rsidRDefault="0046064F">
    <w:pPr>
      <w:pStyle w:val="Header"/>
      <w:rPr>
        <w:rFonts w:ascii="Century Gothic" w:hAnsi="Century Gothic"/>
        <w:sz w:val="20"/>
        <w:szCs w:val="20"/>
      </w:rPr>
    </w:pPr>
  </w:p>
  <w:p w:rsidR="000D0D88" w:rsidRPr="00306DCC" w:rsidRDefault="0046064F">
    <w:pPr>
      <w:pStyle w:val="Header"/>
      <w:rPr>
        <w:rFonts w:ascii="Century Gothic" w:hAnsi="Century Gothic"/>
        <w:sz w:val="20"/>
        <w:szCs w:val="20"/>
      </w:rPr>
    </w:pPr>
  </w:p>
  <w:p w:rsidR="000D0D88" w:rsidRPr="00306DCC" w:rsidRDefault="0046064F">
    <w:pPr>
      <w:pStyle w:val="Header"/>
      <w:rPr>
        <w:rFonts w:ascii="Century Gothic" w:hAnsi="Century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F0"/>
    <w:rsid w:val="00022B28"/>
    <w:rsid w:val="00024715"/>
    <w:rsid w:val="000547F0"/>
    <w:rsid w:val="000C554F"/>
    <w:rsid w:val="003F11E5"/>
    <w:rsid w:val="0046064F"/>
    <w:rsid w:val="005602DB"/>
    <w:rsid w:val="00DC2CC3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A9F3F-DB5F-405E-BEBF-4E54739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7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547F0"/>
    <w:rPr>
      <w:rFonts w:ascii="Calibri" w:eastAsia="Calibri" w:hAnsi="Calibri"/>
      <w:noProof w:val="0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47F0"/>
    <w:pPr>
      <w:tabs>
        <w:tab w:val="center" w:pos="4680"/>
        <w:tab w:val="right" w:pos="9360"/>
      </w:tabs>
    </w:pPr>
    <w:rPr>
      <w:rFonts w:ascii="Calibri" w:eastAsia="Calibri" w:hAnsi="Calibri"/>
      <w:noProof w:val="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0547F0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547F0"/>
    <w:pPr>
      <w:tabs>
        <w:tab w:val="center" w:pos="4680"/>
        <w:tab w:val="right" w:pos="9360"/>
      </w:tabs>
    </w:pPr>
    <w:rPr>
      <w:rFonts w:ascii="Calibri" w:eastAsia="Calibri" w:hAnsi="Calibri"/>
      <w:noProof w:val="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47F0"/>
    <w:rPr>
      <w:rFonts w:ascii="Calibri" w:eastAsia="Calibri" w:hAnsi="Calibri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0547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alth.state.mn.us/divs/idepc/diseases/hiv/perinatal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A2CA-5273-4AF4-AAEA-901013F7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Jackman</dc:creator>
  <cp:keywords/>
  <dc:description/>
  <cp:lastModifiedBy>Sarah Mccullough</cp:lastModifiedBy>
  <cp:revision>2</cp:revision>
  <dcterms:created xsi:type="dcterms:W3CDTF">2022-08-05T21:19:00Z</dcterms:created>
  <dcterms:modified xsi:type="dcterms:W3CDTF">2022-08-05T21:19:00Z</dcterms:modified>
</cp:coreProperties>
</file>